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p w14:paraId="7D2BB6BF" w14:textId="77777777" w:rsidR="00EC356B" w:rsidRDefault="00000000">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0" w:name="_Hlk92878390"/>
              <w:r>
                <w:rPr>
                  <w:rStyle w:val="Hipersaitas"/>
                  <w:rFonts w:ascii="Times New Roman" w:hAnsi="Times New Roman" w:cs="Times New Roman"/>
                </w:rPr>
                <w:t>https://viesiejipirkimai.lt</w:t>
              </w:r>
            </w:hyperlink>
            <w:bookmarkEnd w:id="0"/>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w:t>
            </w:r>
            <w:proofErr w:type="spellStart"/>
            <w:r>
              <w:rPr>
                <w:rFonts w:ascii="Times New Roman" w:eastAsia="Times New Roman" w:hAnsi="Times New Roman" w:cs="Times New Roman"/>
              </w:rPr>
              <w:t>ams</w:t>
            </w:r>
            <w:proofErr w:type="spellEnd"/>
            <w:r>
              <w:rPr>
                <w:rFonts w:ascii="Times New Roman" w:eastAsia="Times New Roman" w:hAnsi="Times New Roman" w:cs="Times New Roman"/>
              </w:rPr>
              <w:t>) ir iki Pirkimo (-ų) pradžios informuoti rinkos dalyvius bei kitus suinteresuotus asmenis apie ketinamą ateityje vykdyti Pirkimą (-</w:t>
            </w:r>
            <w:proofErr w:type="spellStart"/>
            <w:r>
              <w:rPr>
                <w:rFonts w:ascii="Times New Roman" w:eastAsia="Times New Roman" w:hAnsi="Times New Roman" w:cs="Times New Roman"/>
              </w:rPr>
              <w:t>us</w:t>
            </w:r>
            <w:proofErr w:type="spellEnd"/>
            <w:r>
              <w:rPr>
                <w:rFonts w:ascii="Times New Roman" w:eastAsia="Times New Roman" w:hAnsi="Times New Roman" w:cs="Times New Roman"/>
              </w:rPr>
              <w:t>)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Pr>
                <w:rFonts w:ascii="Times New Roman" w:eastAsia="Times New Roman" w:hAnsi="Times New Roman" w:cs="Times New Roman"/>
              </w:rPr>
              <w:t>know-how</w:t>
            </w:r>
            <w:proofErr w:type="spellEnd"/>
            <w:r>
              <w:rPr>
                <w:rFonts w:ascii="Times New Roman" w:eastAsia="Times New Roman" w:hAnsi="Times New Roman" w:cs="Times New Roman"/>
              </w:rPr>
              <w:t>“).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Atlikus Rinkos konsultacijos procedūrą, Perkančioji organizacija gali skelbti Rinkos konsultacijos apibendrintas išvadas. Dalyvis neturi teisės </w:t>
            </w:r>
            <w:r>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Pr>
          <w:rFonts w:ascii="Times New Roman" w:hAnsi="Times New Roman" w:cs="Times New Roman"/>
          <w:lang w:val="en-US"/>
        </w:rPr>
        <w:t>2</w:t>
      </w:r>
      <w:r>
        <w:rPr>
          <w:rFonts w:ascii="Times New Roman" w:hAnsi="Times New Roman" w:cs="Times New Roman"/>
        </w:rPr>
        <w:t xml:space="preserve"> – Techninė specifikacija;</w:t>
      </w:r>
    </w:p>
    <w:p w14:paraId="36E4FA59"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3 – Tiekėjų pasiūlymų vertinimo kriterijai.</w:t>
      </w:r>
    </w:p>
    <w:p w14:paraId="180EEDB0" w14:textId="782129F2" w:rsidR="0078447F" w:rsidRDefault="0078447F">
      <w:pPr>
        <w:spacing w:after="0" w:line="240" w:lineRule="auto"/>
        <w:rPr>
          <w:rFonts w:ascii="Times New Roman" w:hAnsi="Times New Roman" w:cs="Times New Roman"/>
        </w:rPr>
      </w:pPr>
      <w:r>
        <w:rPr>
          <w:rFonts w:ascii="Times New Roman" w:hAnsi="Times New Roman" w:cs="Times New Roman"/>
        </w:rPr>
        <w:t>Priedas Nr. 4 – Kvalifikacijos reikalavimai.</w:t>
      </w:r>
    </w:p>
    <w:p w14:paraId="7C91D31B" w14:textId="416FC68F" w:rsidR="0078447F" w:rsidRDefault="004961AD">
      <w:pPr>
        <w:spacing w:after="0" w:line="240" w:lineRule="auto"/>
        <w:rPr>
          <w:rFonts w:ascii="Times New Roman" w:hAnsi="Times New Roman" w:cs="Times New Roman"/>
        </w:rPr>
      </w:pPr>
      <w:r w:rsidRPr="004961AD">
        <w:rPr>
          <w:rFonts w:ascii="Times New Roman" w:hAnsi="Times New Roman" w:cs="Times New Roman"/>
        </w:rPr>
        <w:t xml:space="preserve">Priedas Nr. </w:t>
      </w:r>
      <w:r w:rsidR="0078447F">
        <w:rPr>
          <w:rFonts w:ascii="Times New Roman" w:hAnsi="Times New Roman" w:cs="Times New Roman"/>
        </w:rPr>
        <w:t>5</w:t>
      </w:r>
      <w:r w:rsidRPr="004961AD">
        <w:rPr>
          <w:rFonts w:ascii="Times New Roman" w:hAnsi="Times New Roman" w:cs="Times New Roman"/>
        </w:rPr>
        <w:t xml:space="preserve"> – Sutarties projektas.</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tc>
          <w:tcPr>
            <w:tcW w:w="715" w:type="dxa"/>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tcPr>
          <w:p w14:paraId="39F795C2"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Atsakymas / komentarai</w:t>
            </w:r>
          </w:p>
        </w:tc>
      </w:tr>
      <w:tr w:rsidR="00EC356B" w14:paraId="2F86531E" w14:textId="77777777">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5D9F9316"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DDA966C" w14:textId="77777777" w:rsidR="00EC356B" w:rsidRDefault="00EC356B">
            <w:pPr>
              <w:spacing w:after="0" w:line="240" w:lineRule="auto"/>
              <w:jc w:val="both"/>
              <w:rPr>
                <w:rFonts w:ascii="Times New Roman" w:hAnsi="Times New Roman" w:cs="Times New Roman"/>
              </w:rPr>
            </w:pPr>
          </w:p>
        </w:tc>
        <w:tc>
          <w:tcPr>
            <w:tcW w:w="3164" w:type="dxa"/>
          </w:tcPr>
          <w:p w14:paraId="55C9887F" w14:textId="49671F53" w:rsidR="00EC356B" w:rsidRDefault="00EC356B">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6BF6AAD2"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p w14:paraId="71043638" w14:textId="77777777" w:rsidR="00EC356B" w:rsidRDefault="00EC356B">
            <w:pPr>
              <w:spacing w:after="0" w:line="240" w:lineRule="auto"/>
              <w:jc w:val="both"/>
              <w:rPr>
                <w:rFonts w:ascii="Times New Roman" w:hAnsi="Times New Roman" w:cs="Times New Roman"/>
                <w:highlight w:val="yellow"/>
              </w:rPr>
            </w:pPr>
          </w:p>
        </w:tc>
        <w:tc>
          <w:tcPr>
            <w:tcW w:w="3164" w:type="dxa"/>
          </w:tcPr>
          <w:p w14:paraId="49A0ECF7" w14:textId="14297D1C" w:rsidR="00EC356B" w:rsidRDefault="00EC356B">
            <w:pPr>
              <w:spacing w:after="0" w:line="240" w:lineRule="auto"/>
              <w:rPr>
                <w:rFonts w:ascii="Times New Roman" w:hAnsi="Times New Roman" w:cs="Times New Roman"/>
              </w:rPr>
            </w:pPr>
          </w:p>
        </w:tc>
      </w:tr>
      <w:tr w:rsidR="00EC356B" w14:paraId="62681E57" w14:textId="77777777">
        <w:trPr>
          <w:trHeight w:val="699"/>
        </w:trPr>
        <w:tc>
          <w:tcPr>
            <w:tcW w:w="715" w:type="dxa"/>
          </w:tcPr>
          <w:p w14:paraId="1760A828"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rPr>
              <w:t>3.</w:t>
            </w:r>
          </w:p>
        </w:tc>
        <w:tc>
          <w:tcPr>
            <w:tcW w:w="5749" w:type="dxa"/>
          </w:tcPr>
          <w:p w14:paraId="721FD7D3"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Kokiais vertinimo kriterijais vadovaujantis turėtų būti vertinami tiekėjų pasiūlymai? Pagrįskite.</w:t>
            </w:r>
          </w:p>
          <w:p w14:paraId="4AA7BCED" w14:textId="77777777" w:rsidR="00EC356B" w:rsidRDefault="00EC356B">
            <w:pPr>
              <w:spacing w:after="0" w:line="240" w:lineRule="auto"/>
              <w:jc w:val="both"/>
              <w:rPr>
                <w:rFonts w:ascii="Times New Roman" w:hAnsi="Times New Roman" w:cs="Times New Roman"/>
              </w:rPr>
            </w:pPr>
          </w:p>
        </w:tc>
        <w:tc>
          <w:tcPr>
            <w:tcW w:w="3164" w:type="dxa"/>
          </w:tcPr>
          <w:p w14:paraId="2007B2EE" w14:textId="16B1595D" w:rsidR="00EC356B" w:rsidRDefault="00EC356B">
            <w:pPr>
              <w:spacing w:after="0" w:line="240" w:lineRule="auto"/>
              <w:rPr>
                <w:rFonts w:ascii="Times New Roman" w:hAnsi="Times New Roman" w:cs="Times New Roman"/>
              </w:rPr>
            </w:pPr>
          </w:p>
        </w:tc>
      </w:tr>
      <w:tr w:rsidR="00EC356B" w14:paraId="420FB338" w14:textId="77777777">
        <w:trPr>
          <w:trHeight w:val="699"/>
        </w:trPr>
        <w:tc>
          <w:tcPr>
            <w:tcW w:w="715" w:type="dxa"/>
          </w:tcPr>
          <w:p w14:paraId="4F60CD31"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rPr>
              <w:t>4.</w:t>
            </w:r>
          </w:p>
        </w:tc>
        <w:tc>
          <w:tcPr>
            <w:tcW w:w="5749" w:type="dxa"/>
          </w:tcPr>
          <w:p w14:paraId="4FACA59E"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Kokie kvalifikaciniai reikalavimai, Jūsų nuomone, turėtų būti keliami tiekėjams, ketinantiems dalyvauti pirkimo procedūroje? Pagrįskite.</w:t>
            </w:r>
          </w:p>
          <w:p w14:paraId="2D5A8FEB" w14:textId="77777777" w:rsidR="00EC356B" w:rsidRDefault="00EC356B">
            <w:pPr>
              <w:spacing w:after="0" w:line="240" w:lineRule="auto"/>
              <w:jc w:val="both"/>
              <w:rPr>
                <w:rFonts w:ascii="Times New Roman" w:hAnsi="Times New Roman" w:cs="Times New Roman"/>
              </w:rPr>
            </w:pPr>
          </w:p>
        </w:tc>
        <w:tc>
          <w:tcPr>
            <w:tcW w:w="3164" w:type="dxa"/>
          </w:tcPr>
          <w:p w14:paraId="064FE4F8" w14:textId="2CBE157C" w:rsidR="00EC356B" w:rsidRDefault="00EC356B">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rPr>
              <w:t>5.</w:t>
            </w:r>
          </w:p>
        </w:tc>
        <w:tc>
          <w:tcPr>
            <w:tcW w:w="5749" w:type="dxa"/>
          </w:tcPr>
          <w:p w14:paraId="1A3ADC1B"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Kokius aplinkos apsaugos kriterijus siūlote taikyti siekiant įsigyti prekes/paslaugas/darbus darančius kuo mažesnį poveikį aplinkai? Pagrįskite.</w:t>
            </w:r>
          </w:p>
          <w:p w14:paraId="5F1AA7FC"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 xml:space="preserve">Aplinkos apsaugos kriterijų taikymo, vykdant žaliuosius pirkimus, tvarkos </w:t>
            </w:r>
            <w:hyperlink r:id="rId14">
              <w:r w:rsidR="00EC356B">
                <w:rPr>
                  <w:rStyle w:val="Hipersaitas"/>
                  <w:rFonts w:ascii="Times New Roman" w:eastAsia="Calibri" w:hAnsi="Times New Roman" w:cs="Times New Roman"/>
                </w:rPr>
                <w:t>https://www.e-tar.lt/portal/lt/legalAct/41e131d07ada11edbc04912defe897d1</w:t>
              </w:r>
            </w:hyperlink>
            <w:r>
              <w:rPr>
                <w:rFonts w:ascii="Times New Roman" w:eastAsia="Calibri" w:hAnsi="Times New Roman" w:cs="Times New Roman"/>
              </w:rPr>
              <w:t>aprašas</w:t>
            </w:r>
          </w:p>
          <w:p w14:paraId="1CAB66E2" w14:textId="77777777" w:rsidR="00EC356B" w:rsidRDefault="00EC356B">
            <w:pPr>
              <w:spacing w:after="0" w:line="240" w:lineRule="auto"/>
              <w:jc w:val="both"/>
              <w:rPr>
                <w:rFonts w:ascii="Times New Roman" w:hAnsi="Times New Roman" w:cs="Times New Roman"/>
              </w:rPr>
            </w:pPr>
          </w:p>
        </w:tc>
        <w:tc>
          <w:tcPr>
            <w:tcW w:w="3164" w:type="dxa"/>
          </w:tcPr>
          <w:p w14:paraId="7696BB00" w14:textId="134B0194" w:rsidR="00EC356B" w:rsidRDefault="00EC356B">
            <w:pPr>
              <w:spacing w:after="0" w:line="240" w:lineRule="auto"/>
              <w:rPr>
                <w:rFonts w:ascii="Times New Roman" w:hAnsi="Times New Roman" w:cs="Times New Roman"/>
              </w:rPr>
            </w:pPr>
          </w:p>
        </w:tc>
      </w:tr>
      <w:tr w:rsidR="00EC356B" w14:paraId="50CA08C7" w14:textId="77777777">
        <w:tc>
          <w:tcPr>
            <w:tcW w:w="715" w:type="dxa"/>
          </w:tcPr>
          <w:p w14:paraId="41FF800F"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rPr>
              <w:t>6.</w:t>
            </w:r>
          </w:p>
        </w:tc>
        <w:tc>
          <w:tcPr>
            <w:tcW w:w="5749" w:type="dxa"/>
          </w:tcPr>
          <w:p w14:paraId="01E0A3B5" w14:textId="1544376F" w:rsidR="00EC356B" w:rsidRDefault="004961AD" w:rsidP="004961AD">
            <w:pPr>
              <w:rPr>
                <w:rFonts w:ascii="Times New Roman" w:hAnsi="Times New Roman" w:cs="Times New Roman"/>
              </w:rPr>
            </w:pPr>
            <w:r w:rsidRPr="004961AD">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3164" w:type="dxa"/>
          </w:tcPr>
          <w:p w14:paraId="21F50B95" w14:textId="3F8841D7" w:rsidR="00EC356B" w:rsidRDefault="00EC356B">
            <w:pPr>
              <w:spacing w:after="0" w:line="240" w:lineRule="auto"/>
              <w:rPr>
                <w:rFonts w:ascii="Times New Roman" w:hAnsi="Times New Roman" w:cs="Times New Roman"/>
              </w:rPr>
            </w:pPr>
          </w:p>
        </w:tc>
      </w:tr>
    </w:tbl>
    <w:p w14:paraId="71BFAD3B" w14:textId="77777777" w:rsidR="00EC356B" w:rsidRDefault="00EC356B">
      <w:pPr>
        <w:spacing w:after="0" w:line="240" w:lineRule="auto"/>
        <w:rPr>
          <w:rFonts w:ascii="Times New Roman" w:hAnsi="Times New Roman" w:cs="Times New Roman"/>
        </w:rPr>
      </w:pPr>
    </w:p>
    <w:p w14:paraId="6165A2B3" w14:textId="77777777" w:rsidR="00EC356B" w:rsidRDefault="00EC356B">
      <w:pPr>
        <w:spacing w:after="0" w:line="240" w:lineRule="auto"/>
        <w:rPr>
          <w:rFonts w:ascii="Times New Roman" w:hAnsi="Times New Roman" w:cs="Times New Roman"/>
        </w:rPr>
      </w:pPr>
    </w:p>
    <w:p w14:paraId="131F8705" w14:textId="77777777" w:rsidR="00EC356B" w:rsidRDefault="00EC356B">
      <w:pPr>
        <w:spacing w:after="0" w:line="240" w:lineRule="auto"/>
        <w:rPr>
          <w:rFonts w:ascii="Times New Roman" w:hAnsi="Times New Roman" w:cs="Times New Roman"/>
        </w:rPr>
      </w:pPr>
    </w:p>
    <w:p w14:paraId="3B8B8410" w14:textId="77777777" w:rsidR="00EC356B" w:rsidRDefault="00000000">
      <w:pPr>
        <w:rPr>
          <w:rFonts w:ascii="Times New Roman" w:hAnsi="Times New Roman" w:cs="Times New Roman"/>
        </w:rPr>
      </w:pPr>
      <w:r>
        <w:br w:type="page"/>
      </w:r>
    </w:p>
    <w:p w14:paraId="578B953C" w14:textId="7533F905" w:rsidR="00EC356B" w:rsidRDefault="004961AD" w:rsidP="004961AD">
      <w:pPr>
        <w:spacing w:after="0" w:line="240" w:lineRule="auto"/>
        <w:ind w:left="7788"/>
        <w:rPr>
          <w:rFonts w:ascii="Times New Roman" w:eastAsia="Times New Roman" w:hAnsi="Times New Roman" w:cs="Times New Roman"/>
          <w:bCs/>
          <w:lang w:eastAsia="ar-SA"/>
        </w:rPr>
      </w:pPr>
      <w:r w:rsidRPr="004961AD">
        <w:rPr>
          <w:rFonts w:ascii="Times New Roman" w:eastAsia="Times New Roman" w:hAnsi="Times New Roman" w:cs="Times New Roman"/>
          <w:bCs/>
          <w:lang w:eastAsia="ar-SA"/>
        </w:rPr>
        <w:lastRenderedPageBreak/>
        <w:t>Priedas Nr. 3</w:t>
      </w:r>
    </w:p>
    <w:p w14:paraId="245DFC15" w14:textId="77777777" w:rsidR="004961AD" w:rsidRPr="004961AD" w:rsidRDefault="004961AD" w:rsidP="004961AD">
      <w:pPr>
        <w:spacing w:after="0" w:line="240" w:lineRule="auto"/>
        <w:ind w:left="7788"/>
        <w:rPr>
          <w:rFonts w:ascii="Times New Roman" w:eastAsia="Times New Roman" w:hAnsi="Times New Roman" w:cs="Times New Roman"/>
          <w:bCs/>
          <w:lang w:eastAsia="ar-SA"/>
        </w:rPr>
      </w:pPr>
    </w:p>
    <w:p w14:paraId="20E91470" w14:textId="77777777" w:rsidR="00EC356B" w:rsidRDefault="00000000">
      <w:pPr>
        <w:pStyle w:val="Paantrat"/>
        <w:jc w:val="center"/>
        <w:rPr>
          <w:rFonts w:cstheme="minorHAnsi"/>
          <w:bCs/>
          <w:smallCaps/>
          <w:sz w:val="22"/>
          <w:szCs w:val="22"/>
        </w:rPr>
      </w:pPr>
      <w:r>
        <w:t>PASIŪLYMŲ VERTINIMO KRITERIJAI ir Sąlygos</w:t>
      </w:r>
    </w:p>
    <w:p w14:paraId="28C1C6E9" w14:textId="77777777" w:rsidR="00EC356B" w:rsidRDefault="00EC356B">
      <w:pPr>
        <w:spacing w:line="240" w:lineRule="auto"/>
        <w:ind w:left="7314"/>
        <w:rPr>
          <w:rFonts w:ascii="Times New Roman" w:hAnsi="Times New Roman" w:cs="Times New Roman"/>
          <w:sz w:val="24"/>
          <w:szCs w:val="24"/>
        </w:rPr>
      </w:pPr>
    </w:p>
    <w:p w14:paraId="2CF8914B" w14:textId="77777777" w:rsidR="00EC356B" w:rsidRDefault="0000000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 Perkančioji organizacija ekonomiškai naudingiausią pasiūlymą išrenka pagal tiekėjo pasiūlyme nurodytą kainą.</w:t>
      </w:r>
    </w:p>
    <w:p w14:paraId="56EAAA02" w14:textId="77777777" w:rsidR="00EC356B" w:rsidRDefault="00EC356B">
      <w:pPr>
        <w:spacing w:after="0" w:line="240" w:lineRule="auto"/>
        <w:rPr>
          <w:rFonts w:ascii="Times New Roman" w:eastAsia="Times New Roman" w:hAnsi="Times New Roman" w:cs="Times New Roman"/>
          <w:b/>
          <w:lang w:eastAsia="ar-SA"/>
        </w:rPr>
      </w:pPr>
    </w:p>
    <w:sectPr w:rsidR="00EC356B">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52373" w14:textId="77777777" w:rsidR="002E408B" w:rsidRDefault="002E408B">
      <w:pPr>
        <w:spacing w:after="0" w:line="240" w:lineRule="auto"/>
      </w:pPr>
      <w:r>
        <w:separator/>
      </w:r>
    </w:p>
  </w:endnote>
  <w:endnote w:type="continuationSeparator" w:id="0">
    <w:p w14:paraId="3AF31E95" w14:textId="77777777" w:rsidR="002E408B" w:rsidRDefault="002E4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B3C58" w14:textId="77777777" w:rsidR="002E408B" w:rsidRDefault="002E408B">
      <w:r>
        <w:separator/>
      </w:r>
    </w:p>
  </w:footnote>
  <w:footnote w:type="continuationSeparator" w:id="0">
    <w:p w14:paraId="21BCE2FB" w14:textId="77777777" w:rsidR="002E408B" w:rsidRDefault="002E408B">
      <w:r>
        <w:continuationSeparator/>
      </w:r>
    </w:p>
  </w:footnote>
  <w:footnote w:id="1">
    <w:p w14:paraId="2D541014" w14:textId="77777777" w:rsidR="00EC356B" w:rsidRDefault="00000000">
      <w:pPr>
        <w:pStyle w:val="Puslapioinaostekstas"/>
      </w:pPr>
      <w:r>
        <w:rPr>
          <w:rStyle w:val="Inaosramenys"/>
        </w:rPr>
        <w:footnoteRef/>
      </w:r>
      <w: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164C84"/>
    <w:rsid w:val="00192662"/>
    <w:rsid w:val="00197BD2"/>
    <w:rsid w:val="002E408B"/>
    <w:rsid w:val="00366B8B"/>
    <w:rsid w:val="0042596E"/>
    <w:rsid w:val="004961AD"/>
    <w:rsid w:val="0078447F"/>
    <w:rsid w:val="0079107D"/>
    <w:rsid w:val="008422F7"/>
    <w:rsid w:val="00AC6531"/>
    <w:rsid w:val="00BF5899"/>
    <w:rsid w:val="00CD2DF7"/>
    <w:rsid w:val="00E7233B"/>
    <w:rsid w:val="00EC356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5303</Words>
  <Characters>3024</Characters>
  <Application>Microsoft Office Word</Application>
  <DocSecurity>0</DocSecurity>
  <Lines>25</Lines>
  <Paragraphs>16</Paragraphs>
  <ScaleCrop>false</ScaleCrop>
  <Company>LESTO</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7</cp:revision>
  <cp:lastPrinted>2019-09-03T10:36:00Z</cp:lastPrinted>
  <dcterms:created xsi:type="dcterms:W3CDTF">2025-01-28T12:57:00Z</dcterms:created>
  <dcterms:modified xsi:type="dcterms:W3CDTF">2025-09-09T10:48:00Z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